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7E2282" w:rsidRPr="009F4785" w:rsidRDefault="00AF0AE0" w:rsidP="007E2282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05</w:t>
      </w:r>
      <w:r w:rsidR="007E2282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</w:t>
      </w:r>
      <w:r w:rsidR="001843F9">
        <w:rPr>
          <w:snapToGrid/>
          <w:color w:val="000000" w:themeColor="text1"/>
          <w:sz w:val="24"/>
          <w:szCs w:val="24"/>
          <w:lang w:val="en-US"/>
        </w:rPr>
        <w:t>1</w:t>
      </w:r>
      <w:r w:rsidR="007E2282">
        <w:rPr>
          <w:snapToGrid/>
          <w:color w:val="000000" w:themeColor="text1"/>
          <w:sz w:val="24"/>
          <w:szCs w:val="24"/>
        </w:rPr>
        <w:t xml:space="preserve">.2020 </w:t>
      </w:r>
      <w:r w:rsidR="007E2282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 xml:space="preserve">запроса </w:t>
      </w:r>
      <w:r w:rsidR="005451BD" w:rsidRPr="007E2282">
        <w:rPr>
          <w:i/>
          <w:sz w:val="32"/>
          <w:szCs w:val="32"/>
        </w:rPr>
        <w:t>котировок</w:t>
      </w:r>
      <w:r w:rsidRPr="007E2282">
        <w:rPr>
          <w:i/>
          <w:sz w:val="32"/>
          <w:szCs w:val="32"/>
        </w:rPr>
        <w:t xml:space="preserve"> в электронной форме </w:t>
      </w:r>
    </w:p>
    <w:p w:rsidR="00E958B8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7E2282">
        <w:rPr>
          <w:sz w:val="32"/>
          <w:szCs w:val="32"/>
        </w:rPr>
        <w:t xml:space="preserve">на право заключения </w:t>
      </w:r>
      <w:r w:rsidR="00E958B8" w:rsidRPr="007E2282">
        <w:rPr>
          <w:i/>
          <w:sz w:val="32"/>
          <w:szCs w:val="32"/>
        </w:rPr>
        <w:t>договор</w:t>
      </w:r>
      <w:proofErr w:type="gramStart"/>
      <w:r w:rsidR="00E958B8" w:rsidRPr="007E2282">
        <w:rPr>
          <w:i/>
          <w:sz w:val="32"/>
          <w:szCs w:val="32"/>
        </w:rPr>
        <w:t>а</w:t>
      </w:r>
      <w:r w:rsidR="00FB353E" w:rsidRPr="007E2282">
        <w:rPr>
          <w:i/>
          <w:sz w:val="32"/>
          <w:szCs w:val="32"/>
        </w:rPr>
        <w:t>(</w:t>
      </w:r>
      <w:proofErr w:type="spellStart"/>
      <w:proofErr w:type="gramEnd"/>
      <w:r w:rsidR="00FB353E" w:rsidRPr="007E2282">
        <w:rPr>
          <w:i/>
          <w:sz w:val="32"/>
          <w:szCs w:val="32"/>
        </w:rPr>
        <w:t>ов</w:t>
      </w:r>
      <w:bookmarkStart w:id="0" w:name="_GoBack"/>
      <w:bookmarkEnd w:id="0"/>
      <w:proofErr w:type="spellEnd"/>
      <w:r w:rsidR="00FB353E" w:rsidRPr="007E2282">
        <w:rPr>
          <w:i/>
          <w:sz w:val="32"/>
          <w:szCs w:val="32"/>
        </w:rPr>
        <w:t>)</w:t>
      </w:r>
      <w:r w:rsidR="00E958B8" w:rsidRPr="007E2282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AF0AE0">
        <w:rPr>
          <w:color w:val="000000" w:themeColor="text1"/>
          <w:sz w:val="32"/>
          <w:szCs w:val="32"/>
        </w:rPr>
        <w:t>оказание «Услуги по ремонту электродвигателей»</w:t>
      </w:r>
      <w:r w:rsidR="001942DC" w:rsidRPr="001942DC">
        <w:rPr>
          <w:color w:val="000000" w:themeColor="text1"/>
          <w:sz w:val="32"/>
          <w:szCs w:val="32"/>
        </w:rPr>
        <w:t xml:space="preserve"> </w:t>
      </w:r>
    </w:p>
    <w:p w:rsidR="007E2282" w:rsidRDefault="007E2282" w:rsidP="00561284">
      <w:pPr>
        <w:spacing w:after="0"/>
        <w:jc w:val="center"/>
        <w:rPr>
          <w:sz w:val="32"/>
          <w:szCs w:val="32"/>
        </w:rPr>
      </w:pPr>
      <w:r w:rsidRPr="004C1066">
        <w:rPr>
          <w:sz w:val="32"/>
          <w:szCs w:val="32"/>
        </w:rPr>
        <w:t>для нужд АО «Тамбовские коммунальные системы»</w:t>
      </w:r>
    </w:p>
    <w:p w:rsidR="00BF3674" w:rsidRPr="007E2282" w:rsidRDefault="00E3398C" w:rsidP="00561284">
      <w:pPr>
        <w:spacing w:after="0"/>
        <w:jc w:val="center"/>
        <w:rPr>
          <w:bCs/>
          <w:sz w:val="32"/>
          <w:szCs w:val="32"/>
        </w:rPr>
      </w:pPr>
      <w:r w:rsidRPr="007E2282">
        <w:rPr>
          <w:b/>
          <w:sz w:val="32"/>
          <w:szCs w:val="32"/>
        </w:rPr>
        <w:t>Номер закупки</w:t>
      </w:r>
    </w:p>
    <w:p w:rsidR="006A1ADD" w:rsidRPr="009F4785" w:rsidRDefault="007E2282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ТКС-К-0</w:t>
      </w:r>
      <w:r w:rsidR="001843F9">
        <w:rPr>
          <w:b w:val="0"/>
          <w:bCs w:val="0"/>
          <w:color w:val="000000" w:themeColor="text1"/>
          <w:sz w:val="24"/>
          <w:szCs w:val="24"/>
          <w:lang w:val="en-US"/>
        </w:rPr>
        <w:t>60</w:t>
      </w:r>
      <w:r>
        <w:rPr>
          <w:b w:val="0"/>
          <w:bCs w:val="0"/>
          <w:color w:val="000000" w:themeColor="text1"/>
          <w:sz w:val="24"/>
          <w:szCs w:val="24"/>
        </w:rPr>
        <w:t>-20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7E2282" w:rsidRPr="004C1066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F2487B">
        <w:trPr>
          <w:trHeight w:val="200"/>
        </w:trPr>
        <w:tc>
          <w:tcPr>
            <w:tcW w:w="983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E2282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7E2282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AF0A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33.14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AF0A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7E2282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E2282" w:rsidRPr="00C44AA3" w:rsidRDefault="007E2282" w:rsidP="007E228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7E2282" w:rsidRDefault="00AF0AE0" w:rsidP="007E228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Theme="minorHAnsi" w:hAnsiTheme="minorHAnsi" w:cs="Times New Roman"/>
                <w:b/>
                <w:color w:val="000000" w:themeColor="text1"/>
                <w:sz w:val="20"/>
                <w:szCs w:val="20"/>
              </w:rPr>
            </w:pPr>
            <w:r w:rsidRPr="00AF0AE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«Услуги по ремонту электродвигателей»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AC1BD5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8603D2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8603D2">
              <w:rPr>
                <w:b/>
                <w:sz w:val="20"/>
                <w:szCs w:val="20"/>
              </w:rPr>
              <w:t xml:space="preserve">(без учета опциона </w:t>
            </w:r>
            <w:r w:rsidR="003E47F5" w:rsidRPr="008603D2">
              <w:rPr>
                <w:b/>
                <w:sz w:val="20"/>
                <w:szCs w:val="20"/>
              </w:rPr>
              <w:t>Заказчика</w:t>
            </w:r>
            <w:r w:rsidRPr="008603D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603D2" w:rsidRPr="00C44AA3" w:rsidRDefault="008603D2" w:rsidP="008603D2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C44AA3">
              <w:rPr>
                <w:b/>
                <w:sz w:val="20"/>
                <w:szCs w:val="20"/>
              </w:rPr>
              <w:t xml:space="preserve">Лот № 1 НМЦ – </w:t>
            </w:r>
            <w:r w:rsidR="00AF0AE0">
              <w:rPr>
                <w:b/>
                <w:sz w:val="20"/>
                <w:szCs w:val="20"/>
              </w:rPr>
              <w:t>366 200</w:t>
            </w:r>
            <w:r w:rsidRPr="00C44AA3">
              <w:rPr>
                <w:b/>
                <w:sz w:val="20"/>
                <w:szCs w:val="20"/>
              </w:rPr>
              <w:t xml:space="preserve">  руб. 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8603D2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Начальная </w:t>
            </w:r>
            <w:r w:rsidR="000430C3" w:rsidRPr="008603D2">
              <w:rPr>
                <w:b/>
                <w:sz w:val="20"/>
                <w:szCs w:val="20"/>
              </w:rPr>
              <w:t>максимальная цена договора (НМЦ</w:t>
            </w:r>
            <w:r w:rsidRPr="008603D2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8603D2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При этом в НМЦ</w:t>
            </w:r>
            <w:r w:rsidR="00550415" w:rsidRPr="008603D2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8603D2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8603D2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8603D2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8603D2">
              <w:rPr>
                <w:b/>
                <w:sz w:val="20"/>
                <w:szCs w:val="20"/>
              </w:rPr>
              <w:lastRenderedPageBreak/>
              <w:t>Организатором объяв</w:t>
            </w:r>
            <w:r w:rsidR="000430C3" w:rsidRPr="008603D2">
              <w:rPr>
                <w:b/>
                <w:sz w:val="20"/>
                <w:szCs w:val="20"/>
              </w:rPr>
              <w:t>лена и принимается к оценке НМЦ</w:t>
            </w:r>
            <w:r w:rsidRPr="008603D2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8603D2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Закупка проводится в следующем порядке: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8603D2">
              <w:rPr>
                <w:sz w:val="20"/>
                <w:lang w:val="ru-RU"/>
              </w:rPr>
              <w:t xml:space="preserve"> на ЭТП и ЕИС</w:t>
            </w:r>
            <w:r w:rsidRPr="008603D2">
              <w:rPr>
                <w:sz w:val="20"/>
              </w:rPr>
              <w:t>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Открытие доступа</w:t>
            </w:r>
            <w:r w:rsidR="000D49CC" w:rsidRPr="008603D2">
              <w:rPr>
                <w:sz w:val="20"/>
                <w:lang w:val="ru-RU"/>
              </w:rPr>
              <w:t xml:space="preserve"> Организатору закупок</w:t>
            </w:r>
            <w:r w:rsidRPr="008603D2">
              <w:rPr>
                <w:sz w:val="20"/>
              </w:rPr>
              <w:t xml:space="preserve"> к </w:t>
            </w:r>
            <w:r w:rsidR="004D4866" w:rsidRPr="008603D2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8603D2">
              <w:rPr>
                <w:sz w:val="20"/>
              </w:rPr>
              <w:t xml:space="preserve"> 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Рассмотрение заявок</w:t>
            </w:r>
            <w:r w:rsidR="00815970" w:rsidRPr="008603D2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8603D2">
              <w:rPr>
                <w:sz w:val="20"/>
                <w:lang w:val="ru-RU"/>
              </w:rPr>
              <w:t>т.ч</w:t>
            </w:r>
            <w:proofErr w:type="spellEnd"/>
            <w:r w:rsidR="00815970" w:rsidRPr="008603D2">
              <w:rPr>
                <w:sz w:val="20"/>
                <w:lang w:val="ru-RU"/>
              </w:rPr>
              <w:t>.</w:t>
            </w:r>
            <w:r w:rsidR="004D4866" w:rsidRPr="008603D2">
              <w:rPr>
                <w:sz w:val="20"/>
                <w:lang w:val="ru-RU"/>
              </w:rPr>
              <w:t xml:space="preserve"> ценовых предложений</w:t>
            </w:r>
            <w:r w:rsidRPr="008603D2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8603D2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Проведение запроса скидок</w:t>
            </w:r>
            <w:r w:rsidR="00037928" w:rsidRPr="008603D2">
              <w:rPr>
                <w:sz w:val="20"/>
                <w:lang w:val="ru-RU"/>
              </w:rPr>
              <w:t xml:space="preserve"> (переторжка)</w:t>
            </w:r>
            <w:r w:rsidR="000D49CC" w:rsidRPr="008603D2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8603D2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 xml:space="preserve">Оценка и сопоставление заявок, с учетом </w:t>
            </w:r>
            <w:r w:rsidR="00FC7FED" w:rsidRPr="008603D2">
              <w:rPr>
                <w:sz w:val="20"/>
              </w:rPr>
              <w:t xml:space="preserve">заявок с учетом улучшенных ценовых предложений и </w:t>
            </w:r>
            <w:r w:rsidRPr="008603D2">
              <w:rPr>
                <w:sz w:val="20"/>
              </w:rPr>
              <w:t>применения приоритета;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8603D2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603D2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закупки, закупочную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</w:t>
            </w:r>
            <w:r w:rsidRPr="00A24381">
              <w:rPr>
                <w:sz w:val="20"/>
              </w:rPr>
              <w:lastRenderedPageBreak/>
              <w:t>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8603D2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8603D2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8603D2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8603D2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8603D2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8603D2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8603D2">
              <w:rPr>
                <w:b/>
                <w:sz w:val="20"/>
                <w:szCs w:val="20"/>
              </w:rPr>
              <w:t xml:space="preserve"> 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</w:t>
            </w:r>
            <w:r w:rsidRPr="008603D2">
              <w:rPr>
                <w:b/>
                <w:sz w:val="20"/>
                <w:szCs w:val="20"/>
              </w:rPr>
              <w:t xml:space="preserve">подачи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Участниками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иностранном языке должна сопровождаться предоставлением надлежащим образом заверенного перевода соответствующих документов на русском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неполученными вовремя и не будут учитываться.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603D2" w:rsidRPr="00024DF9" w:rsidRDefault="008603D2" w:rsidP="008603D2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8603D2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8603D2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8603D2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8603D2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8603D2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8603D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8603D2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8603D2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8603D2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8603D2">
              <w:rPr>
                <w:sz w:val="20"/>
                <w:szCs w:val="20"/>
              </w:rPr>
              <w:t xml:space="preserve">Непредставление/просрочка представления Участником </w:t>
            </w:r>
            <w:r w:rsidRPr="008603D2">
              <w:rPr>
                <w:sz w:val="20"/>
                <w:szCs w:val="20"/>
              </w:rPr>
              <w:lastRenderedPageBreak/>
              <w:t>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8603D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8603D2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Договор(ы) по результатам конкурентной закупки заключается с использованием программно-аппаратных средств электронной </w:t>
            </w:r>
            <w:r w:rsidRPr="001D0889">
              <w:rPr>
                <w:color w:val="FF0000"/>
              </w:rPr>
              <w:lastRenderedPageBreak/>
              <w:t>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0D4541" w:rsidRDefault="001D0889" w:rsidP="000D454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D0889">
              <w:rPr>
                <w:color w:val="FF0000"/>
              </w:rPr>
              <w:t>а(</w:t>
            </w:r>
            <w:proofErr w:type="spellStart"/>
            <w:proofErr w:type="gramEnd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0D4541" w:rsidRPr="00513CB0" w:rsidRDefault="000D4541" w:rsidP="000D4541">
            <w:pPr>
              <w:pStyle w:val="aff3"/>
              <w:tabs>
                <w:tab w:val="left" w:pos="436"/>
              </w:tabs>
              <w:ind w:left="77"/>
              <w:rPr>
                <w:color w:val="000000" w:themeColor="text1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43F9">
      <w:rPr>
        <w:noProof/>
      </w:rPr>
      <w:t>10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41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3F9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282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3D2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0AE0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223F8-1978-4634-987B-C152B65BD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13</Pages>
  <Words>4284</Words>
  <Characters>28865</Characters>
  <Application>Microsoft Office Word</Application>
  <DocSecurity>0</DocSecurity>
  <Lines>240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33083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290</cp:revision>
  <cp:lastPrinted>2019-02-04T06:44:00Z</cp:lastPrinted>
  <dcterms:created xsi:type="dcterms:W3CDTF">2019-02-07T06:22:00Z</dcterms:created>
  <dcterms:modified xsi:type="dcterms:W3CDTF">2020-11-05T08:09:00Z</dcterms:modified>
</cp:coreProperties>
</file>